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23CD" w:rsidRPr="007E23CD" w:rsidRDefault="007E23CD" w:rsidP="007E23CD">
      <w:pPr>
        <w:pStyle w:val="a9"/>
        <w:ind w:firstLine="709"/>
        <w:jc w:val="both"/>
        <w:rPr>
          <w:rFonts w:ascii="Arial" w:hAnsi="Arial" w:cs="Arial"/>
          <w:b w:val="0"/>
        </w:rPr>
      </w:pPr>
      <w:bookmarkStart w:id="0" w:name="_GoBack"/>
      <w:r w:rsidRPr="007E23CD">
        <w:rPr>
          <w:rFonts w:ascii="Arial" w:hAnsi="Arial" w:cs="Arial"/>
          <w:b w:val="0"/>
        </w:rPr>
        <w:t>опубликовано в «Информационном бюллетене органов местного самоуправления Чистоозерного района» от 30.12.20</w:t>
      </w:r>
      <w:r w:rsidRPr="007E23CD">
        <w:rPr>
          <w:rFonts w:ascii="Arial" w:hAnsi="Arial" w:cs="Arial"/>
          <w:b w:val="0"/>
          <w:lang w:val="ru-RU"/>
        </w:rPr>
        <w:t>22</w:t>
      </w:r>
      <w:r w:rsidRPr="007E23CD">
        <w:rPr>
          <w:rFonts w:ascii="Arial" w:hAnsi="Arial" w:cs="Arial"/>
          <w:b w:val="0"/>
        </w:rPr>
        <w:t xml:space="preserve">г. № </w:t>
      </w:r>
      <w:r w:rsidRPr="007E23CD">
        <w:rPr>
          <w:rFonts w:ascii="Arial" w:hAnsi="Arial" w:cs="Arial"/>
          <w:b w:val="0"/>
          <w:lang w:val="ru-RU"/>
        </w:rPr>
        <w:t>31</w:t>
      </w:r>
    </w:p>
    <w:p w:rsidR="001E479A" w:rsidRPr="007E23CD" w:rsidRDefault="001E479A" w:rsidP="001E479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bookmarkEnd w:id="0"/>
    <w:p w:rsidR="001E479A" w:rsidRPr="007E23CD" w:rsidRDefault="001E479A" w:rsidP="001E479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E479A" w:rsidRPr="007E23CD" w:rsidRDefault="001E479A" w:rsidP="001E479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E479A" w:rsidRPr="007E23CD" w:rsidRDefault="001E479A" w:rsidP="00162EFD">
      <w:pPr>
        <w:pStyle w:val="a6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7E23CD">
        <w:rPr>
          <w:rFonts w:ascii="Arial" w:hAnsi="Arial" w:cs="Arial"/>
          <w:b/>
          <w:sz w:val="24"/>
          <w:szCs w:val="24"/>
          <w:lang w:eastAsia="ru-RU"/>
        </w:rPr>
        <w:t>АДМИНИСТРАЦИЯ</w:t>
      </w:r>
    </w:p>
    <w:p w:rsidR="001E479A" w:rsidRPr="007E23CD" w:rsidRDefault="001E479A" w:rsidP="00162EFD">
      <w:pPr>
        <w:pStyle w:val="a6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7E23CD">
        <w:rPr>
          <w:rFonts w:ascii="Arial" w:hAnsi="Arial" w:cs="Arial"/>
          <w:b/>
          <w:sz w:val="24"/>
          <w:szCs w:val="24"/>
          <w:lang w:eastAsia="ru-RU"/>
        </w:rPr>
        <w:t>ЧИСТООЗЕРНОГО РАЙОНА</w:t>
      </w:r>
    </w:p>
    <w:p w:rsidR="001E479A" w:rsidRPr="007E23CD" w:rsidRDefault="001E479A" w:rsidP="00162EFD">
      <w:pPr>
        <w:pStyle w:val="a6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7E23CD">
        <w:rPr>
          <w:rFonts w:ascii="Arial" w:hAnsi="Arial" w:cs="Arial"/>
          <w:b/>
          <w:sz w:val="24"/>
          <w:szCs w:val="24"/>
          <w:lang w:eastAsia="ru-RU"/>
        </w:rPr>
        <w:t>НОВОСИБИРСКОЙ ОБЛАСТИ</w:t>
      </w:r>
    </w:p>
    <w:p w:rsidR="001E479A" w:rsidRPr="007E23CD" w:rsidRDefault="001E479A" w:rsidP="00162EFD">
      <w:pPr>
        <w:pStyle w:val="a6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1E479A" w:rsidRPr="007E23CD" w:rsidRDefault="001E479A" w:rsidP="00162EFD">
      <w:pPr>
        <w:pStyle w:val="a6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1E479A" w:rsidRPr="007E23CD" w:rsidRDefault="001E479A" w:rsidP="00162EF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E23C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ПОСТАНОВЛЕНИЕ </w:t>
      </w:r>
    </w:p>
    <w:p w:rsidR="001E479A" w:rsidRPr="007E23CD" w:rsidRDefault="001E479A" w:rsidP="00162EFD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62EFD" w:rsidRPr="007E23CD" w:rsidRDefault="00162EFD" w:rsidP="00162EFD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E479A" w:rsidRPr="007E23CD" w:rsidRDefault="001E479A" w:rsidP="00162EFD">
      <w:pPr>
        <w:pStyle w:val="1"/>
        <w:shd w:val="clear" w:color="auto" w:fill="auto"/>
        <w:spacing w:before="0" w:after="0" w:line="240" w:lineRule="auto"/>
        <w:jc w:val="center"/>
        <w:rPr>
          <w:rFonts w:ascii="Arial" w:hAnsi="Arial" w:cs="Arial"/>
          <w:sz w:val="24"/>
          <w:szCs w:val="24"/>
        </w:rPr>
      </w:pPr>
      <w:r w:rsidRPr="007E23CD">
        <w:rPr>
          <w:rFonts w:ascii="Arial" w:hAnsi="Arial" w:cs="Arial"/>
          <w:sz w:val="24"/>
          <w:szCs w:val="24"/>
        </w:rPr>
        <w:t xml:space="preserve">от    </w:t>
      </w:r>
      <w:proofErr w:type="gramStart"/>
      <w:r w:rsidR="00756822" w:rsidRPr="007E23CD">
        <w:rPr>
          <w:rFonts w:ascii="Arial" w:hAnsi="Arial" w:cs="Arial"/>
          <w:sz w:val="24"/>
          <w:szCs w:val="24"/>
        </w:rPr>
        <w:t>30</w:t>
      </w:r>
      <w:r w:rsidRPr="007E23CD">
        <w:rPr>
          <w:rFonts w:ascii="Arial" w:hAnsi="Arial" w:cs="Arial"/>
          <w:sz w:val="24"/>
          <w:szCs w:val="24"/>
        </w:rPr>
        <w:t>.12.2022  №</w:t>
      </w:r>
      <w:proofErr w:type="gramEnd"/>
      <w:r w:rsidR="007E23CD" w:rsidRPr="007E23CD">
        <w:rPr>
          <w:rFonts w:ascii="Arial" w:hAnsi="Arial" w:cs="Arial"/>
          <w:sz w:val="24"/>
          <w:szCs w:val="24"/>
        </w:rPr>
        <w:t xml:space="preserve"> 972</w:t>
      </w:r>
    </w:p>
    <w:p w:rsidR="00162EFD" w:rsidRPr="007E23CD" w:rsidRDefault="00162EFD" w:rsidP="00162EFD">
      <w:pPr>
        <w:pStyle w:val="1"/>
        <w:shd w:val="clear" w:color="auto" w:fill="auto"/>
        <w:spacing w:before="0" w:after="0" w:line="240" w:lineRule="auto"/>
        <w:rPr>
          <w:rFonts w:ascii="Arial" w:hAnsi="Arial" w:cs="Arial"/>
          <w:sz w:val="24"/>
          <w:szCs w:val="24"/>
        </w:rPr>
      </w:pPr>
    </w:p>
    <w:p w:rsidR="001E479A" w:rsidRPr="007E23CD" w:rsidRDefault="001E479A" w:rsidP="00162EFD">
      <w:pPr>
        <w:pStyle w:val="a6"/>
        <w:jc w:val="center"/>
        <w:rPr>
          <w:rFonts w:ascii="Arial" w:hAnsi="Arial" w:cs="Arial"/>
          <w:sz w:val="24"/>
          <w:szCs w:val="24"/>
        </w:rPr>
      </w:pPr>
      <w:r w:rsidRPr="007E23CD">
        <w:rPr>
          <w:rFonts w:ascii="Arial" w:hAnsi="Arial" w:cs="Arial"/>
          <w:sz w:val="24"/>
          <w:szCs w:val="24"/>
        </w:rPr>
        <w:t>«О порядке оказания органами местного</w:t>
      </w:r>
    </w:p>
    <w:p w:rsidR="001E479A" w:rsidRPr="007E23CD" w:rsidRDefault="001E479A" w:rsidP="00162EFD">
      <w:pPr>
        <w:pStyle w:val="a6"/>
        <w:jc w:val="center"/>
        <w:rPr>
          <w:rFonts w:ascii="Arial" w:hAnsi="Arial" w:cs="Arial"/>
          <w:sz w:val="24"/>
          <w:szCs w:val="24"/>
        </w:rPr>
      </w:pPr>
      <w:r w:rsidRPr="007E23CD">
        <w:rPr>
          <w:rFonts w:ascii="Arial" w:hAnsi="Arial" w:cs="Arial"/>
          <w:sz w:val="24"/>
          <w:szCs w:val="24"/>
        </w:rPr>
        <w:t xml:space="preserve">самоуправления Чистоозерного района бесплатной юридической помощи </w:t>
      </w:r>
    </w:p>
    <w:p w:rsidR="001E479A" w:rsidRPr="007E23CD" w:rsidRDefault="001E479A" w:rsidP="00162EFD">
      <w:pPr>
        <w:pStyle w:val="a6"/>
        <w:jc w:val="center"/>
        <w:rPr>
          <w:rFonts w:ascii="Arial" w:hAnsi="Arial" w:cs="Arial"/>
          <w:sz w:val="24"/>
          <w:szCs w:val="24"/>
        </w:rPr>
      </w:pPr>
      <w:r w:rsidRPr="007E23CD">
        <w:rPr>
          <w:rFonts w:ascii="Arial" w:hAnsi="Arial" w:cs="Arial"/>
          <w:sz w:val="24"/>
          <w:szCs w:val="24"/>
        </w:rPr>
        <w:t>на территории Чистоозерного района»</w:t>
      </w:r>
    </w:p>
    <w:p w:rsidR="001E479A" w:rsidRPr="007E23CD" w:rsidRDefault="001E479A" w:rsidP="00162EF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162EFD" w:rsidRPr="007E23CD" w:rsidRDefault="00162EFD" w:rsidP="00162EF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1E479A" w:rsidRPr="007E23CD" w:rsidRDefault="001E479A" w:rsidP="00162EF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E23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соответствии с Федеральным законом от 21.11.2011 N 324-ФЗ "О бесплатной юридической помощи в Российской Федерации", в целях создания условий для реализации прав граждан на получение квалифицированной юридической помощи, принципов социальной справедливости и доступности:</w:t>
      </w:r>
    </w:p>
    <w:p w:rsidR="001E479A" w:rsidRPr="007E23CD" w:rsidRDefault="001E479A" w:rsidP="00BB007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E23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Утвердить Порядок организации оказания бесплатной юридической помощи жителям Чистоозерного района Новосибирской области (прилагается)</w:t>
      </w:r>
    </w:p>
    <w:p w:rsidR="001E479A" w:rsidRPr="007E23CD" w:rsidRDefault="001E479A" w:rsidP="00BB007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E23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 Определить </w:t>
      </w:r>
      <w:r w:rsidR="00DB37E8" w:rsidRPr="007E23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отдел юридической службы администрации Чистоозерного района </w:t>
      </w:r>
      <w:r w:rsidRPr="007E23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уполномоченным </w:t>
      </w:r>
      <w:r w:rsidR="00DB37E8" w:rsidRPr="007E23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органом</w:t>
      </w:r>
      <w:r w:rsidRPr="007E23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 оказанию гражданам бесплатной юридической помощи на территории </w:t>
      </w:r>
      <w:r w:rsidR="00BB007A" w:rsidRPr="007E23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Чистоозерного района</w:t>
      </w:r>
      <w:r w:rsidRPr="007E23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BB007A" w:rsidRPr="007E23CD" w:rsidRDefault="00BB007A" w:rsidP="00BB007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E23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Рекомендовать главам муниципальных образований Чистоозерного района разработать нормативно-правовой акт в рамках оказания бесплатной юридической помощи.</w:t>
      </w:r>
    </w:p>
    <w:p w:rsidR="001E479A" w:rsidRPr="007E23CD" w:rsidRDefault="00BB007A" w:rsidP="00BB007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E23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</w:t>
      </w:r>
      <w:r w:rsidR="001E479A" w:rsidRPr="007E23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Контроль за выполнением постановления оставляю за собой.</w:t>
      </w:r>
    </w:p>
    <w:p w:rsidR="00BB007A" w:rsidRPr="007E23CD" w:rsidRDefault="00BB007A" w:rsidP="001E479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B007A" w:rsidRPr="007E23CD" w:rsidRDefault="00BB007A" w:rsidP="001E479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B007A" w:rsidRPr="007E23CD" w:rsidRDefault="00BB007A" w:rsidP="001E479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E479A" w:rsidRPr="007E23CD" w:rsidRDefault="001E479A" w:rsidP="001E479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E23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Глава </w:t>
      </w:r>
      <w:r w:rsidR="00BB007A" w:rsidRPr="007E23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района                                                     </w:t>
      </w:r>
      <w:r w:rsidR="00162EFD" w:rsidRPr="007E23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</w:t>
      </w:r>
      <w:r w:rsidR="00BB007A" w:rsidRPr="007E23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               А.В. </w:t>
      </w:r>
      <w:proofErr w:type="spellStart"/>
      <w:r w:rsidR="00BB007A" w:rsidRPr="007E23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Аппель</w:t>
      </w:r>
      <w:proofErr w:type="spellEnd"/>
    </w:p>
    <w:p w:rsidR="00BB007A" w:rsidRPr="007E23CD" w:rsidRDefault="00BB007A" w:rsidP="001E479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B007A" w:rsidRPr="007E23CD" w:rsidRDefault="00BB007A" w:rsidP="001E479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B007A" w:rsidRPr="007E23CD" w:rsidRDefault="00BB007A" w:rsidP="001E479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62EFD" w:rsidRPr="007E23CD" w:rsidRDefault="00162EFD" w:rsidP="001E479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62EFD" w:rsidRDefault="00162EFD" w:rsidP="001E479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B1C91" w:rsidRDefault="00CB1C91" w:rsidP="001E479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B1C91" w:rsidRDefault="00CB1C91" w:rsidP="001E479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B1C91" w:rsidRDefault="00CB1C91" w:rsidP="001E479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B1C91" w:rsidRDefault="00CB1C91" w:rsidP="001E479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B1C91" w:rsidRDefault="00CB1C91" w:rsidP="001E479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B1C91" w:rsidRDefault="00CB1C91" w:rsidP="001E479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B1C91" w:rsidRDefault="00CB1C91" w:rsidP="001E479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B1C91" w:rsidRDefault="00CB1C91" w:rsidP="001E479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B1C91" w:rsidRPr="007E23CD" w:rsidRDefault="00CB1C91" w:rsidP="001E479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62EFD" w:rsidRPr="007E23CD" w:rsidRDefault="00162EFD" w:rsidP="001E479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62EFD" w:rsidRPr="007E23CD" w:rsidRDefault="00162EFD" w:rsidP="001E479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B007A" w:rsidRPr="007E23CD" w:rsidRDefault="00BB007A" w:rsidP="001E479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B007A" w:rsidRPr="007E23CD" w:rsidRDefault="00BB007A" w:rsidP="001E479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E23CD" w:rsidRPr="007E23CD" w:rsidRDefault="007E23CD" w:rsidP="001E479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B007A" w:rsidRPr="007E23CD" w:rsidRDefault="001E479A" w:rsidP="001E479A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E23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Приложение </w:t>
      </w:r>
    </w:p>
    <w:p w:rsidR="001E479A" w:rsidRPr="007E23CD" w:rsidRDefault="001E479A" w:rsidP="001E479A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E23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постановлению администрации</w:t>
      </w:r>
    </w:p>
    <w:p w:rsidR="001E479A" w:rsidRPr="007E23CD" w:rsidRDefault="001E479A" w:rsidP="001E479A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E23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от </w:t>
      </w:r>
      <w:r w:rsidR="00756822" w:rsidRPr="007E23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30.12.</w:t>
      </w:r>
      <w:r w:rsidR="00BB007A" w:rsidRPr="007E23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2022</w:t>
      </w:r>
      <w:r w:rsidRPr="007E23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года N </w:t>
      </w:r>
      <w:r w:rsidR="007E23CD" w:rsidRPr="007E23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972</w:t>
      </w:r>
    </w:p>
    <w:p w:rsidR="00BB007A" w:rsidRPr="007E23CD" w:rsidRDefault="00BB007A" w:rsidP="001E479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1E479A" w:rsidRPr="007E23CD" w:rsidRDefault="001E479A" w:rsidP="001E479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7E23C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Порядок организации оказания бесплатной юридической помощи жителям </w:t>
      </w:r>
      <w:r w:rsidR="00BB007A" w:rsidRPr="007E23C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Чистоозерного района Новосибирской области</w:t>
      </w:r>
    </w:p>
    <w:p w:rsidR="001E479A" w:rsidRPr="007E23CD" w:rsidRDefault="001E479A" w:rsidP="001E479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E23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Бесплатная юридическая помощь гражданам на территории </w:t>
      </w:r>
      <w:r w:rsidR="00BB007A" w:rsidRPr="007E23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района</w:t>
      </w:r>
      <w:r w:rsidRPr="007E23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оказывается в форме правового информирования и правового просвещения.</w:t>
      </w:r>
    </w:p>
    <w:p w:rsidR="001E479A" w:rsidRPr="007E23CD" w:rsidRDefault="001E479A" w:rsidP="001E479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E23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 Бесплатная юридическая помощь оказывается категориям граждан, имеющим право на получение бесплатной юридической помощи в соответствии с Федеральным законом от 21.11.2011 N 324-ФЗ "О бесплатной юридической помощи в Российской Федерации" проживающим на территории </w:t>
      </w:r>
      <w:r w:rsidR="00BB007A" w:rsidRPr="007E23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Чистоозерного района Новосибирской области</w:t>
      </w:r>
      <w:r w:rsidRPr="007E23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обратившимся в администрацию </w:t>
      </w:r>
      <w:r w:rsidR="00BB007A" w:rsidRPr="007E23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Чистоозерного района</w:t>
      </w:r>
      <w:r w:rsidRPr="007E23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1E479A" w:rsidRPr="007E23CD" w:rsidRDefault="001E479A" w:rsidP="001E479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E23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Бесплатная юридическая помощь оказывается должностным</w:t>
      </w:r>
      <w:r w:rsidR="00116254" w:rsidRPr="007E23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7E23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лиц</w:t>
      </w:r>
      <w:r w:rsidR="00116254" w:rsidRPr="007E23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ами</w:t>
      </w:r>
      <w:r w:rsidRPr="007E23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администрации </w:t>
      </w:r>
      <w:r w:rsidR="00CD34CC" w:rsidRPr="007E23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района</w:t>
      </w:r>
      <w:r w:rsidRPr="007E23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виде консультирования в устной форме по вопросам правового характера, разъяснения порядка обращения за защитой прав, свобод и охраняемых законом интересов; содействия гражданам в подготовке заявлений, жалоб, ходатайств и иных документов правового характера.</w:t>
      </w:r>
    </w:p>
    <w:p w:rsidR="001E479A" w:rsidRPr="007E23CD" w:rsidRDefault="001E479A" w:rsidP="001E479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E23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 Должностным лицом администрации оказывается только первичная консультационная юридическая помощь.</w:t>
      </w:r>
    </w:p>
    <w:p w:rsidR="001E479A" w:rsidRPr="007E23CD" w:rsidRDefault="001E479A" w:rsidP="001E479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E23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Содействие в подготовке заявлений, жалоб, ходатайств и иных документов правового характера осуществляется путем предоставления типовых форм соответствующих документов, разъяснения порядка их заполнения и подачи.</w:t>
      </w:r>
    </w:p>
    <w:p w:rsidR="001E479A" w:rsidRPr="007E23CD" w:rsidRDefault="001E479A" w:rsidP="001E479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E23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 В целях организации оказания бесплатной юридической помощи юридический отдел:</w:t>
      </w:r>
    </w:p>
    <w:p w:rsidR="001E479A" w:rsidRPr="007E23CD" w:rsidRDefault="001E479A" w:rsidP="001E479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E23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организует подготовку и размещение информации о порядке и случаях оказания бесплатной юридической помощи в средствах массовой информации, на информационных стендах администрации поселения, в сети Интернет на официальном сайте администрации;</w:t>
      </w:r>
    </w:p>
    <w:p w:rsidR="001E479A" w:rsidRPr="007E23CD" w:rsidRDefault="001E479A" w:rsidP="001E479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E23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</w:t>
      </w:r>
      <w:r w:rsidR="00162EFD" w:rsidRPr="007E23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7E23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организует подготовку и предоставление отчетной информации по вопросам оказания бесплатной юридической помощи.</w:t>
      </w:r>
    </w:p>
    <w:p w:rsidR="001E479A" w:rsidRPr="007E23CD" w:rsidRDefault="001E479A" w:rsidP="001E479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E23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6. Правовое консультирование осуществляется при личном приеме.</w:t>
      </w:r>
    </w:p>
    <w:p w:rsidR="001E479A" w:rsidRPr="007E23CD" w:rsidRDefault="001E479A" w:rsidP="001E479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E23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 Если ответ на вопрос консультации требует дополнительной информации, назначается повторная консультация.</w:t>
      </w:r>
    </w:p>
    <w:p w:rsidR="001E479A" w:rsidRPr="007E23CD" w:rsidRDefault="001E479A" w:rsidP="001E479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E23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8. Должностное лицо администрации не вправе:</w:t>
      </w:r>
    </w:p>
    <w:p w:rsidR="001E479A" w:rsidRPr="007E23CD" w:rsidRDefault="001E479A" w:rsidP="001E479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E23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оказывать правовое консультирование, если в отношении вопроса, с которым гражданин обратился за юридической помощью, имеются свои интересы, отличные от интересов гражданина;</w:t>
      </w:r>
    </w:p>
    <w:p w:rsidR="001E479A" w:rsidRPr="007E23CD" w:rsidRDefault="001E479A" w:rsidP="001E479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E23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разглашать сведения, сообщенные гражданином в связи с оказанием правовой помощи, без согласия этого гражданина.</w:t>
      </w:r>
    </w:p>
    <w:p w:rsidR="001E479A" w:rsidRPr="007E23CD" w:rsidRDefault="001E479A" w:rsidP="001E479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E23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9. Должностное лицо администрации вправе отказать гражданину в консультации, если:</w:t>
      </w:r>
    </w:p>
    <w:p w:rsidR="001E479A" w:rsidRPr="007E23CD" w:rsidRDefault="001E479A" w:rsidP="001E479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E23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вопрос, по которому гражданин обратился, не носит правового характера;</w:t>
      </w:r>
    </w:p>
    <w:p w:rsidR="006533CE" w:rsidRPr="007E23CD" w:rsidRDefault="001E479A" w:rsidP="00162EFD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E23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гражданин обратился с вопросом, на который ему уже давался ответ по существу, и при этом не приводятся новые доводы, обстоятельства или документы.</w:t>
      </w:r>
    </w:p>
    <w:sectPr w:rsidR="006533CE" w:rsidRPr="007E23CD" w:rsidSect="00162EF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AAE"/>
    <w:rsid w:val="00116254"/>
    <w:rsid w:val="00162EFD"/>
    <w:rsid w:val="001E479A"/>
    <w:rsid w:val="005A1AAE"/>
    <w:rsid w:val="006533CE"/>
    <w:rsid w:val="00756822"/>
    <w:rsid w:val="007E23CD"/>
    <w:rsid w:val="0085478A"/>
    <w:rsid w:val="00BB007A"/>
    <w:rsid w:val="00CB1C91"/>
    <w:rsid w:val="00CD34CC"/>
    <w:rsid w:val="00DB37E8"/>
    <w:rsid w:val="00E37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F3D050-3B39-46FF-BEF1-8E87FDB85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E47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E479A"/>
    <w:rPr>
      <w:b/>
      <w:bCs/>
    </w:rPr>
  </w:style>
  <w:style w:type="character" w:customStyle="1" w:styleId="a5">
    <w:name w:val="Основной текст_"/>
    <w:link w:val="1"/>
    <w:rsid w:val="001E479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5"/>
    <w:rsid w:val="001E479A"/>
    <w:pPr>
      <w:shd w:val="clear" w:color="auto" w:fill="FFFFFF"/>
      <w:spacing w:before="720" w:after="102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styleId="a6">
    <w:name w:val="No Spacing"/>
    <w:uiPriority w:val="1"/>
    <w:qFormat/>
    <w:rsid w:val="001E479A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E375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375BA"/>
    <w:rPr>
      <w:rFonts w:ascii="Segoe UI" w:hAnsi="Segoe UI" w:cs="Segoe UI"/>
      <w:sz w:val="18"/>
      <w:szCs w:val="18"/>
    </w:rPr>
  </w:style>
  <w:style w:type="paragraph" w:styleId="a9">
    <w:name w:val="Title"/>
    <w:basedOn w:val="a"/>
    <w:link w:val="aa"/>
    <w:qFormat/>
    <w:rsid w:val="007E23C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x-none" w:eastAsia="x-none"/>
    </w:rPr>
  </w:style>
  <w:style w:type="character" w:customStyle="1" w:styleId="aa">
    <w:name w:val="Название Знак"/>
    <w:basedOn w:val="a0"/>
    <w:link w:val="a9"/>
    <w:rsid w:val="007E23CD"/>
    <w:rPr>
      <w:rFonts w:ascii="Times New Roman" w:eastAsia="Times New Roman" w:hAnsi="Times New Roman" w:cs="Times New Roman"/>
      <w:b/>
      <w:bCs/>
      <w:i/>
      <w:iCs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12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73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645524">
              <w:marLeft w:val="0"/>
              <w:marRight w:val="0"/>
              <w:marTop w:val="0"/>
              <w:marBottom w:val="240"/>
              <w:divBdr>
                <w:top w:val="single" w:sz="6" w:space="12" w:color="D7D7D7"/>
                <w:left w:val="single" w:sz="6" w:space="12" w:color="D7D7D7"/>
                <w:bottom w:val="single" w:sz="6" w:space="12" w:color="D7D7D7"/>
                <w:right w:val="single" w:sz="6" w:space="12" w:color="D7D7D7"/>
              </w:divBdr>
              <w:divsChild>
                <w:div w:id="9201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YSOVA</dc:creator>
  <cp:keywords/>
  <dc:description/>
  <cp:lastModifiedBy>YSOVA</cp:lastModifiedBy>
  <cp:revision>19</cp:revision>
  <cp:lastPrinted>2023-01-19T04:53:00Z</cp:lastPrinted>
  <dcterms:created xsi:type="dcterms:W3CDTF">2023-01-19T04:26:00Z</dcterms:created>
  <dcterms:modified xsi:type="dcterms:W3CDTF">2023-01-31T02:10:00Z</dcterms:modified>
</cp:coreProperties>
</file>